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7A4D73" w:rsidP="007A4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İJERYA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A4D73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2019-04-24T12:14:00Z</dcterms:modified>
</cp:coreProperties>
</file>